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BD54" w14:textId="6E920B2B" w:rsidR="00B12218" w:rsidRDefault="00B12218" w:rsidP="00B12218">
      <w:r>
        <w:t>HIS 949</w:t>
      </w:r>
      <w:r w:rsidR="005F5DD3">
        <w:tab/>
      </w:r>
    </w:p>
    <w:p w14:paraId="2CA5896A" w14:textId="2692F371" w:rsidR="00B12218" w:rsidRDefault="00B12218" w:rsidP="00B12218">
      <w:r>
        <w:t>Nikki Milano</w:t>
      </w:r>
    </w:p>
    <w:p w14:paraId="28064BDB" w14:textId="77777777" w:rsidR="00B12218" w:rsidRDefault="00B12218" w:rsidP="00B12218"/>
    <w:p w14:paraId="3111E1B7" w14:textId="73C357A5" w:rsidR="00B12218" w:rsidRDefault="00B12218" w:rsidP="00B12218">
      <w:pPr>
        <w:spacing w:line="480" w:lineRule="auto"/>
        <w:jc w:val="center"/>
      </w:pPr>
      <w:r>
        <w:t>The National Association of the Advancement of Colored People</w:t>
      </w:r>
    </w:p>
    <w:p w14:paraId="770B3B43" w14:textId="155CFA41" w:rsidR="0095107E" w:rsidRPr="004152CF" w:rsidRDefault="005F5DD3" w:rsidP="00B12218">
      <w:pPr>
        <w:spacing w:line="480" w:lineRule="auto"/>
        <w:ind w:firstLine="720"/>
        <w:rPr>
          <w:rFonts w:ascii="Times New Roman" w:hAnsi="Times New Roman" w:cs="Times New Roman"/>
        </w:rPr>
      </w:pPr>
      <w:r w:rsidRPr="004152CF">
        <w:rPr>
          <w:rFonts w:ascii="Times New Roman" w:hAnsi="Times New Roman" w:cs="Times New Roman"/>
        </w:rPr>
        <w:t>The National Association of the Advancement of Colored People (NAACP) was an African- American civil rights organization formed after the closure o</w:t>
      </w:r>
      <w:r w:rsidR="008725D8">
        <w:rPr>
          <w:rFonts w:ascii="Times New Roman" w:hAnsi="Times New Roman" w:cs="Times New Roman"/>
        </w:rPr>
        <w:t xml:space="preserve">f the Niagara Movement in 1909. </w:t>
      </w:r>
      <w:r w:rsidR="00E77B29">
        <w:rPr>
          <w:rFonts w:ascii="Times New Roman" w:hAnsi="Times New Roman" w:cs="Times New Roman"/>
        </w:rPr>
        <w:t>The Niagara M</w:t>
      </w:r>
      <w:r w:rsidR="008725D8">
        <w:rPr>
          <w:rFonts w:ascii="Times New Roman" w:hAnsi="Times New Roman" w:cs="Times New Roman"/>
        </w:rPr>
        <w:t>ovement failed because of</w:t>
      </w:r>
      <w:r w:rsidR="00E77B29">
        <w:rPr>
          <w:rFonts w:ascii="Times New Roman" w:hAnsi="Times New Roman" w:cs="Times New Roman"/>
        </w:rPr>
        <w:t xml:space="preserve"> a lack of funds, and a lack of organization</w:t>
      </w:r>
      <w:r w:rsidR="008725D8">
        <w:rPr>
          <w:rFonts w:ascii="Times New Roman" w:hAnsi="Times New Roman" w:cs="Times New Roman"/>
        </w:rPr>
        <w:t xml:space="preserve"> within the movement. Therefore, it failed</w:t>
      </w:r>
      <w:r w:rsidR="00E77B29">
        <w:rPr>
          <w:rFonts w:ascii="Times New Roman" w:hAnsi="Times New Roman" w:cs="Times New Roman"/>
        </w:rPr>
        <w:t xml:space="preserve"> to attract more people</w:t>
      </w:r>
      <w:r w:rsidR="00B12218">
        <w:rPr>
          <w:rFonts w:ascii="Times New Roman" w:hAnsi="Times New Roman" w:cs="Times New Roman"/>
        </w:rPr>
        <w:t xml:space="preserve"> because they weren’t able to advertise</w:t>
      </w:r>
      <w:r w:rsidR="00E77B29">
        <w:rPr>
          <w:rFonts w:ascii="Times New Roman" w:hAnsi="Times New Roman" w:cs="Times New Roman"/>
        </w:rPr>
        <w:t>.</w:t>
      </w:r>
      <w:r w:rsidR="00E77B29">
        <w:rPr>
          <w:rStyle w:val="FootnoteReference"/>
          <w:rFonts w:ascii="Times New Roman" w:hAnsi="Times New Roman" w:cs="Times New Roman"/>
        </w:rPr>
        <w:footnoteReference w:id="1"/>
      </w:r>
      <w:r w:rsidR="00E77B29">
        <w:rPr>
          <w:rFonts w:ascii="Times New Roman" w:hAnsi="Times New Roman" w:cs="Times New Roman"/>
        </w:rPr>
        <w:t xml:space="preserve"> The NAACP and the Niagara movement </w:t>
      </w:r>
      <w:r w:rsidRPr="004152CF">
        <w:rPr>
          <w:rFonts w:ascii="Times New Roman" w:hAnsi="Times New Roman" w:cs="Times New Roman"/>
        </w:rPr>
        <w:t>overlapped and shared m</w:t>
      </w:r>
      <w:r w:rsidR="00E77B29">
        <w:rPr>
          <w:rFonts w:ascii="Times New Roman" w:hAnsi="Times New Roman" w:cs="Times New Roman"/>
        </w:rPr>
        <w:t>any of the same members,</w:t>
      </w:r>
      <w:r w:rsidR="00B12218">
        <w:rPr>
          <w:rFonts w:ascii="Times New Roman" w:hAnsi="Times New Roman" w:cs="Times New Roman"/>
        </w:rPr>
        <w:t xml:space="preserve"> although </w:t>
      </w:r>
      <w:r w:rsidRPr="004152CF">
        <w:rPr>
          <w:rFonts w:ascii="Times New Roman" w:hAnsi="Times New Roman" w:cs="Times New Roman"/>
        </w:rPr>
        <w:t xml:space="preserve">the NAACP still exists today. The NAACP emerged because of concerns regarding race riots and the future for African-Americans in America. </w:t>
      </w:r>
      <w:r w:rsidR="00E77B29">
        <w:rPr>
          <w:rFonts w:ascii="Times New Roman" w:hAnsi="Times New Roman" w:cs="Times New Roman"/>
        </w:rPr>
        <w:t>One race riot specifically, the Springfield Race Riot</w:t>
      </w:r>
      <w:r w:rsidR="00B12218">
        <w:rPr>
          <w:rFonts w:ascii="Times New Roman" w:hAnsi="Times New Roman" w:cs="Times New Roman"/>
        </w:rPr>
        <w:t xml:space="preserve"> of 1908, </w:t>
      </w:r>
      <w:r w:rsidR="00E77B29">
        <w:rPr>
          <w:rFonts w:ascii="Times New Roman" w:hAnsi="Times New Roman" w:cs="Times New Roman"/>
        </w:rPr>
        <w:t xml:space="preserve">started because a black prisoner was charged with rape, when in fact, he never raped anyone. This riot </w:t>
      </w:r>
      <w:r w:rsidR="00F826A5">
        <w:rPr>
          <w:rFonts w:ascii="Times New Roman" w:hAnsi="Times New Roman" w:cs="Times New Roman"/>
        </w:rPr>
        <w:t xml:space="preserve">inspired white liberals to join with blacks to work for </w:t>
      </w:r>
      <w:r w:rsidR="00B12218">
        <w:rPr>
          <w:rFonts w:ascii="Times New Roman" w:hAnsi="Times New Roman" w:cs="Times New Roman"/>
        </w:rPr>
        <w:t xml:space="preserve">the banning of </w:t>
      </w:r>
      <w:r w:rsidR="00F826A5">
        <w:rPr>
          <w:rFonts w:ascii="Times New Roman" w:hAnsi="Times New Roman" w:cs="Times New Roman"/>
        </w:rPr>
        <w:t>segregation.</w:t>
      </w:r>
      <w:r w:rsidRPr="004152CF">
        <w:rPr>
          <w:rStyle w:val="FootnoteReference"/>
          <w:rFonts w:ascii="Times New Roman" w:hAnsi="Times New Roman" w:cs="Times New Roman"/>
        </w:rPr>
        <w:footnoteReference w:id="2"/>
      </w:r>
      <w:r w:rsidRPr="004152CF">
        <w:rPr>
          <w:rFonts w:ascii="Times New Roman" w:hAnsi="Times New Roman" w:cs="Times New Roman"/>
        </w:rPr>
        <w:t xml:space="preserve"> Within </w:t>
      </w:r>
      <w:r w:rsidR="00B12218">
        <w:rPr>
          <w:rFonts w:ascii="Times New Roman" w:hAnsi="Times New Roman" w:cs="Times New Roman"/>
        </w:rPr>
        <w:t xml:space="preserve">the </w:t>
      </w:r>
      <w:r w:rsidRPr="004152CF">
        <w:rPr>
          <w:rFonts w:ascii="Times New Roman" w:hAnsi="Times New Roman" w:cs="Times New Roman"/>
        </w:rPr>
        <w:t>NAACP’s history, the members had great involvement in the political aspect of their organization. When they f</w:t>
      </w:r>
      <w:r w:rsidR="00F826A5">
        <w:rPr>
          <w:rFonts w:ascii="Times New Roman" w:hAnsi="Times New Roman" w:cs="Times New Roman"/>
        </w:rPr>
        <w:t xml:space="preserve">irst began, Walter White, </w:t>
      </w:r>
      <w:r w:rsidRPr="004152CF">
        <w:rPr>
          <w:rFonts w:ascii="Times New Roman" w:hAnsi="Times New Roman" w:cs="Times New Roman"/>
        </w:rPr>
        <w:t>NAACP secretary, and James John</w:t>
      </w:r>
      <w:r w:rsidR="00B12218">
        <w:rPr>
          <w:rFonts w:ascii="Times New Roman" w:hAnsi="Times New Roman" w:cs="Times New Roman"/>
        </w:rPr>
        <w:t xml:space="preserve">son pushed Congress to introduce </w:t>
      </w:r>
      <w:r w:rsidRPr="004152CF">
        <w:rPr>
          <w:rFonts w:ascii="Times New Roman" w:hAnsi="Times New Roman" w:cs="Times New Roman"/>
        </w:rPr>
        <w:t>the D</w:t>
      </w:r>
      <w:r w:rsidR="00F826A5">
        <w:rPr>
          <w:rFonts w:ascii="Times New Roman" w:hAnsi="Times New Roman" w:cs="Times New Roman"/>
        </w:rPr>
        <w:t>yer Anti-Lynching Bill in 1918</w:t>
      </w:r>
      <w:r w:rsidR="00B12218">
        <w:rPr>
          <w:rFonts w:ascii="Times New Roman" w:hAnsi="Times New Roman" w:cs="Times New Roman"/>
        </w:rPr>
        <w:t>, which passed the House in 1922, but failed and never became a law</w:t>
      </w:r>
      <w:r w:rsidR="00F826A5">
        <w:rPr>
          <w:rFonts w:ascii="Times New Roman" w:hAnsi="Times New Roman" w:cs="Times New Roman"/>
        </w:rPr>
        <w:t>. Even though this was after the Progressive Era, it was a major par</w:t>
      </w:r>
      <w:r w:rsidR="008725D8">
        <w:rPr>
          <w:rFonts w:ascii="Times New Roman" w:hAnsi="Times New Roman" w:cs="Times New Roman"/>
        </w:rPr>
        <w:t xml:space="preserve">t of NAACP’s political history. The Dyer Anti-Lynching Bill started the NAACP’s success as an organization, which started politically </w:t>
      </w:r>
      <w:r w:rsidR="008725D8">
        <w:rPr>
          <w:rFonts w:ascii="Times New Roman" w:hAnsi="Times New Roman" w:cs="Times New Roman"/>
        </w:rPr>
        <w:lastRenderedPageBreak/>
        <w:t xml:space="preserve">and </w:t>
      </w:r>
      <w:r w:rsidR="00B12218">
        <w:rPr>
          <w:rFonts w:ascii="Times New Roman" w:hAnsi="Times New Roman" w:cs="Times New Roman"/>
        </w:rPr>
        <w:t xml:space="preserve">became a </w:t>
      </w:r>
      <w:r w:rsidR="008725D8">
        <w:rPr>
          <w:rFonts w:ascii="Times New Roman" w:hAnsi="Times New Roman" w:cs="Times New Roman"/>
        </w:rPr>
        <w:t xml:space="preserve">prosperous new beginning of the civil rights movement. </w:t>
      </w:r>
      <w:r w:rsidR="00F826A5">
        <w:rPr>
          <w:rFonts w:ascii="Times New Roman" w:hAnsi="Times New Roman" w:cs="Times New Roman"/>
        </w:rPr>
        <w:t xml:space="preserve">On the other hand, </w:t>
      </w:r>
      <w:r w:rsidRPr="004152CF">
        <w:rPr>
          <w:rFonts w:ascii="Times New Roman" w:hAnsi="Times New Roman" w:cs="Times New Roman"/>
        </w:rPr>
        <w:t>there w</w:t>
      </w:r>
      <w:r w:rsidR="00B12218">
        <w:rPr>
          <w:rFonts w:ascii="Times New Roman" w:hAnsi="Times New Roman" w:cs="Times New Roman"/>
        </w:rPr>
        <w:t>as not much support within the S</w:t>
      </w:r>
      <w:r w:rsidRPr="004152CF">
        <w:rPr>
          <w:rFonts w:ascii="Times New Roman" w:hAnsi="Times New Roman" w:cs="Times New Roman"/>
        </w:rPr>
        <w:t>enate, so</w:t>
      </w:r>
      <w:r w:rsidR="00B12218">
        <w:rPr>
          <w:rFonts w:ascii="Times New Roman" w:hAnsi="Times New Roman" w:cs="Times New Roman"/>
        </w:rPr>
        <w:t xml:space="preserve"> the NAACP</w:t>
      </w:r>
      <w:r w:rsidRPr="004152CF">
        <w:rPr>
          <w:rFonts w:ascii="Times New Roman" w:hAnsi="Times New Roman" w:cs="Times New Roman"/>
        </w:rPr>
        <w:t xml:space="preserve"> focused more on civil rights after the early twentieth century</w:t>
      </w:r>
      <w:r w:rsidR="00B12218">
        <w:rPr>
          <w:rFonts w:ascii="Times New Roman" w:hAnsi="Times New Roman" w:cs="Times New Roman"/>
        </w:rPr>
        <w:t xml:space="preserve"> rather then the political involvement of the colored Americans</w:t>
      </w:r>
      <w:r w:rsidRPr="004152CF">
        <w:rPr>
          <w:rFonts w:ascii="Times New Roman" w:hAnsi="Times New Roman" w:cs="Times New Roman"/>
        </w:rPr>
        <w:t>.</w:t>
      </w:r>
      <w:r w:rsidR="008725D8">
        <w:rPr>
          <w:rStyle w:val="FootnoteReference"/>
          <w:rFonts w:ascii="Times New Roman" w:hAnsi="Times New Roman" w:cs="Times New Roman"/>
        </w:rPr>
        <w:footnoteReference w:id="3"/>
      </w:r>
      <w:r w:rsidR="008725D8">
        <w:rPr>
          <w:rFonts w:ascii="Times New Roman" w:hAnsi="Times New Roman" w:cs="Times New Roman"/>
        </w:rPr>
        <w:t xml:space="preserve"> </w:t>
      </w:r>
      <w:r w:rsidR="00F826A5">
        <w:rPr>
          <w:rFonts w:ascii="Times New Roman" w:hAnsi="Times New Roman" w:cs="Times New Roman"/>
        </w:rPr>
        <w:t xml:space="preserve">Their main goal was to end Jim Crow </w:t>
      </w:r>
      <w:r w:rsidR="004152CF" w:rsidRPr="004152CF">
        <w:rPr>
          <w:rFonts w:ascii="Times New Roman" w:hAnsi="Times New Roman" w:cs="Times New Roman"/>
        </w:rPr>
        <w:t xml:space="preserve">all together, but </w:t>
      </w:r>
      <w:r w:rsidR="00F826A5">
        <w:rPr>
          <w:rFonts w:ascii="Times New Roman" w:hAnsi="Times New Roman" w:cs="Times New Roman"/>
        </w:rPr>
        <w:t xml:space="preserve">that </w:t>
      </w:r>
      <w:r w:rsidR="005F6797">
        <w:rPr>
          <w:rFonts w:ascii="Times New Roman" w:hAnsi="Times New Roman" w:cs="Times New Roman"/>
        </w:rPr>
        <w:t>would take many more</w:t>
      </w:r>
      <w:r w:rsidR="00F826A5">
        <w:rPr>
          <w:rFonts w:ascii="Times New Roman" w:hAnsi="Times New Roman" w:cs="Times New Roman"/>
        </w:rPr>
        <w:t xml:space="preserve"> years</w:t>
      </w:r>
      <w:r w:rsidR="005F6797">
        <w:rPr>
          <w:rFonts w:ascii="Times New Roman" w:hAnsi="Times New Roman" w:cs="Times New Roman"/>
        </w:rPr>
        <w:t>.</w:t>
      </w:r>
      <w:bookmarkStart w:id="0" w:name="_GoBack"/>
      <w:bookmarkEnd w:id="0"/>
      <w:r w:rsidR="004152CF" w:rsidRPr="004152CF">
        <w:rPr>
          <w:rFonts w:ascii="Times New Roman" w:hAnsi="Times New Roman" w:cs="Times New Roman"/>
        </w:rPr>
        <w:t xml:space="preserve"> </w:t>
      </w:r>
    </w:p>
    <w:sectPr w:rsidR="0095107E" w:rsidRPr="004152CF" w:rsidSect="009E4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25BE1" w14:textId="77777777" w:rsidR="00F826A5" w:rsidRDefault="00F826A5" w:rsidP="005F5DD3">
      <w:r>
        <w:separator/>
      </w:r>
    </w:p>
  </w:endnote>
  <w:endnote w:type="continuationSeparator" w:id="0">
    <w:p w14:paraId="053DA522" w14:textId="77777777" w:rsidR="00F826A5" w:rsidRDefault="00F826A5" w:rsidP="005F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D7DAB" w14:textId="77777777" w:rsidR="00F826A5" w:rsidRDefault="00F826A5" w:rsidP="005F5DD3">
      <w:r>
        <w:separator/>
      </w:r>
    </w:p>
  </w:footnote>
  <w:footnote w:type="continuationSeparator" w:id="0">
    <w:p w14:paraId="1DE019BE" w14:textId="77777777" w:rsidR="00F826A5" w:rsidRDefault="00F826A5" w:rsidP="005F5DD3">
      <w:r>
        <w:continuationSeparator/>
      </w:r>
    </w:p>
  </w:footnote>
  <w:footnote w:id="1">
    <w:p w14:paraId="4F68EF4A" w14:textId="77777777" w:rsidR="00F826A5" w:rsidRDefault="00F826A5" w:rsidP="00E77B29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. </w:t>
      </w:r>
      <w:r w:rsidRPr="00F826A5">
        <w:rPr>
          <w:i/>
        </w:rPr>
        <w:t>Encyclopedia Britannica Online</w:t>
      </w:r>
      <w:r>
        <w:t xml:space="preserve">, </w:t>
      </w:r>
      <w:proofErr w:type="spellStart"/>
      <w:r>
        <w:t>s.v</w:t>
      </w:r>
      <w:proofErr w:type="spellEnd"/>
      <w:r>
        <w:t xml:space="preserve">. “Niagara Movement, ” accessed September 18, 2012, </w:t>
      </w:r>
      <w:r w:rsidRPr="00E77B29">
        <w:t>http://www.britannica.com/EBchecked/topic/413740/Niagara-Movement</w:t>
      </w:r>
    </w:p>
    <w:p w14:paraId="07B0CE24" w14:textId="77777777" w:rsidR="00F826A5" w:rsidRDefault="00F826A5" w:rsidP="00E77B29">
      <w:pPr>
        <w:pStyle w:val="FootnoteText"/>
        <w:ind w:firstLine="720"/>
      </w:pPr>
    </w:p>
  </w:footnote>
  <w:footnote w:id="2">
    <w:p w14:paraId="24E0EFE8" w14:textId="77777777" w:rsidR="00F826A5" w:rsidRPr="00B12218" w:rsidRDefault="00F826A5" w:rsidP="00F826A5">
      <w:pPr>
        <w:pStyle w:val="FootnoteText"/>
        <w:ind w:firstLine="720"/>
        <w:rPr>
          <w:rFonts w:ascii="Times New Roman" w:hAnsi="Times New Roman" w:cs="Times New Roman"/>
        </w:rPr>
      </w:pPr>
      <w:r w:rsidRPr="004152CF">
        <w:rPr>
          <w:rStyle w:val="FootnoteReference"/>
          <w:rFonts w:ascii="Times New Roman" w:hAnsi="Times New Roman" w:cs="Times New Roman"/>
        </w:rPr>
        <w:footnoteRef/>
      </w:r>
      <w:r w:rsidRPr="004152CF">
        <w:rPr>
          <w:rFonts w:ascii="Times New Roman" w:hAnsi="Times New Roman" w:cs="Times New Roman"/>
        </w:rPr>
        <w:t xml:space="preserve">. NAACP, “NAACP: 100 Years of History,” National Association of the Advancement of Colored People, Last modified in 2012, </w:t>
      </w:r>
      <w:hyperlink r:id="rId1" w:history="1">
        <w:r w:rsidRPr="00B12218">
          <w:rPr>
            <w:rStyle w:val="Hyperlink"/>
            <w:rFonts w:ascii="Times New Roman" w:hAnsi="Times New Roman" w:cs="Times New Roman"/>
            <w:color w:val="auto"/>
          </w:rPr>
          <w:t>http://www.naacp.org/pages/naacp-history</w:t>
        </w:r>
      </w:hyperlink>
    </w:p>
    <w:p w14:paraId="64604CEE" w14:textId="77777777" w:rsidR="00F826A5" w:rsidRPr="004152CF" w:rsidRDefault="00F826A5" w:rsidP="005F5DD3">
      <w:pPr>
        <w:pStyle w:val="FootnoteText"/>
        <w:ind w:firstLine="720"/>
        <w:rPr>
          <w:rFonts w:ascii="Times New Roman" w:hAnsi="Times New Roman" w:cs="Times New Roman"/>
        </w:rPr>
      </w:pPr>
    </w:p>
  </w:footnote>
  <w:footnote w:id="3">
    <w:p w14:paraId="5D742265" w14:textId="77777777" w:rsidR="008725D8" w:rsidRDefault="008725D8" w:rsidP="008725D8">
      <w:pPr>
        <w:widowControl w:val="0"/>
        <w:autoSpaceDE w:val="0"/>
        <w:autoSpaceDN w:val="0"/>
        <w:adjustRightInd w:val="0"/>
        <w:ind w:left="220" w:firstLine="500"/>
        <w:rPr>
          <w:rFonts w:ascii="Times New Roman" w:hAnsi="Times New Roman" w:cs="Times New Roman"/>
          <w:color w:val="262626"/>
        </w:rPr>
      </w:pPr>
      <w:r>
        <w:rPr>
          <w:rStyle w:val="FootnoteReference"/>
        </w:rPr>
        <w:footnoteRef/>
      </w:r>
      <w:r>
        <w:t xml:space="preserve">. </w:t>
      </w:r>
      <w:r w:rsidRPr="00F826A5">
        <w:rPr>
          <w:rFonts w:ascii="Times New Roman" w:hAnsi="Times New Roman" w:cs="Times New Roman"/>
          <w:color w:val="262626"/>
        </w:rPr>
        <w:t xml:space="preserve">Advancement of Colored People (NAACP)," accessed September 18, 2012, </w:t>
      </w:r>
      <w:hyperlink r:id="rId2" w:history="1">
        <w:r w:rsidRPr="00B12218">
          <w:rPr>
            <w:rFonts w:ascii="Times New Roman" w:hAnsi="Times New Roman" w:cs="Times New Roman"/>
            <w:bCs/>
          </w:rPr>
          <w:t>http://www.britannica.com/EBchecked/topic/404433/National-Association-for-the-Advancement-of-Colored-People</w:t>
        </w:r>
      </w:hyperlink>
      <w:r w:rsidRPr="00B12218">
        <w:rPr>
          <w:rFonts w:ascii="Times New Roman" w:hAnsi="Times New Roman" w:cs="Times New Roman"/>
        </w:rPr>
        <w:t>.</w:t>
      </w:r>
    </w:p>
    <w:p w14:paraId="4B587806" w14:textId="77777777" w:rsidR="008725D8" w:rsidRDefault="008725D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D3"/>
    <w:rsid w:val="004152CF"/>
    <w:rsid w:val="005F5DD3"/>
    <w:rsid w:val="005F6797"/>
    <w:rsid w:val="008725D8"/>
    <w:rsid w:val="0095107E"/>
    <w:rsid w:val="009E440B"/>
    <w:rsid w:val="00B12218"/>
    <w:rsid w:val="00E77B29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93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5DD3"/>
  </w:style>
  <w:style w:type="character" w:customStyle="1" w:styleId="FootnoteTextChar">
    <w:name w:val="Footnote Text Char"/>
    <w:basedOn w:val="DefaultParagraphFont"/>
    <w:link w:val="FootnoteText"/>
    <w:uiPriority w:val="99"/>
    <w:rsid w:val="005F5DD3"/>
  </w:style>
  <w:style w:type="character" w:styleId="FootnoteReference">
    <w:name w:val="footnote reference"/>
    <w:basedOn w:val="DefaultParagraphFont"/>
    <w:uiPriority w:val="99"/>
    <w:unhideWhenUsed/>
    <w:rsid w:val="005F5D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5DD3"/>
  </w:style>
  <w:style w:type="character" w:customStyle="1" w:styleId="FootnoteTextChar">
    <w:name w:val="Footnote Text Char"/>
    <w:basedOn w:val="DefaultParagraphFont"/>
    <w:link w:val="FootnoteText"/>
    <w:uiPriority w:val="99"/>
    <w:rsid w:val="005F5DD3"/>
  </w:style>
  <w:style w:type="character" w:styleId="FootnoteReference">
    <w:name w:val="footnote reference"/>
    <w:basedOn w:val="DefaultParagraphFont"/>
    <w:uiPriority w:val="99"/>
    <w:unhideWhenUsed/>
    <w:rsid w:val="005F5D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acp.org/pages/naacp-history" TargetMode="External"/><Relationship Id="rId2" Type="http://schemas.openxmlformats.org/officeDocument/2006/relationships/hyperlink" Target="http://www.britannica.com/EBchecked/topic/404433/National-Association-for-the-Advancement-of-Colored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Milano</dc:creator>
  <cp:keywords/>
  <dc:description/>
  <cp:lastModifiedBy>Nikki Milano</cp:lastModifiedBy>
  <cp:revision>4</cp:revision>
  <cp:lastPrinted>2012-09-19T02:18:00Z</cp:lastPrinted>
  <dcterms:created xsi:type="dcterms:W3CDTF">2012-09-06T04:25:00Z</dcterms:created>
  <dcterms:modified xsi:type="dcterms:W3CDTF">2012-10-01T23:39:00Z</dcterms:modified>
</cp:coreProperties>
</file>