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0" w:rsidRDefault="00637B35" w:rsidP="009A6DB0">
      <w:r w:rsidRPr="009A6DB0">
        <w:t xml:space="preserve"> </w:t>
      </w:r>
    </w:p>
    <w:p w:rsidR="009A6DB0" w:rsidRPr="009A6DB0" w:rsidRDefault="009A6DB0" w:rsidP="009A6DB0"/>
    <w:p w:rsidR="009A6DB0" w:rsidRPr="009A6DB0" w:rsidRDefault="009A6DB0" w:rsidP="009A6DB0"/>
    <w:p w:rsidR="009A6DB0" w:rsidRPr="009A6DB0" w:rsidRDefault="009A6DB0" w:rsidP="009A6DB0"/>
    <w:p w:rsidR="009A6DB0" w:rsidRPr="009A6DB0" w:rsidRDefault="009A6DB0" w:rsidP="009A6DB0"/>
    <w:p w:rsidR="009A6DB0" w:rsidRDefault="009A6DB0" w:rsidP="009A6DB0"/>
    <w:p w:rsidR="009A6DB0" w:rsidRDefault="009A6DB0" w:rsidP="009A6DB0"/>
    <w:p w:rsidR="009A6DB0" w:rsidRDefault="009A6DB0" w:rsidP="009A6DB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DB0" w:rsidRDefault="009A6DB0" w:rsidP="009A6DB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McCay</w:t>
      </w:r>
      <w:proofErr w:type="spellEnd"/>
      <w:r>
        <w:rPr>
          <w:color w:val="000000"/>
          <w:shd w:val="clear" w:color="auto" w:fill="FFFFFF"/>
        </w:rPr>
        <w:t>, Winsor. "Suffrage march line--How thousands of women parade today at Capitol."</w:t>
      </w:r>
      <w:r>
        <w:rPr>
          <w:rStyle w:val="apple-converted-space"/>
          <w:color w:val="000000"/>
          <w:shd w:val="clear" w:color="auto" w:fill="FFFFFF"/>
        </w:rPr>
        <w:t> </w:t>
      </w:r>
      <w:bookmarkStart w:id="0" w:name="_GoBack"/>
      <w:bookmarkEnd w:id="0"/>
      <w:r>
        <w:rPr>
          <w:rStyle w:val="Emphasis"/>
          <w:color w:val="000000"/>
          <w:shd w:val="clear" w:color="auto" w:fill="FFFFFF"/>
        </w:rPr>
        <w:t>Library of Congress</w:t>
      </w:r>
      <w:r>
        <w:rPr>
          <w:color w:val="000000"/>
          <w:shd w:val="clear" w:color="auto" w:fill="FFFFFF"/>
        </w:rPr>
        <w:t>, March 4, 1913. http://www.loc.gov/pictures/item/2002716780/ (accessed October 28, 2012).</w:t>
      </w:r>
    </w:p>
    <w:p w:rsidR="009A6DB0" w:rsidRPr="00327E6F" w:rsidRDefault="009A6DB0" w:rsidP="009A6DB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On March 4, 1913, a day after the women’s suffrage march of 1913, artist Winsor </w:t>
      </w:r>
      <w:proofErr w:type="spellStart"/>
      <w:r>
        <w:t>McCay</w:t>
      </w:r>
      <w:proofErr w:type="spellEnd"/>
      <w:r>
        <w:t xml:space="preserve"> sketched a depiction of the parade route and of the women marchers.  The drawing titled </w:t>
      </w:r>
      <w:r>
        <w:rPr>
          <w:i/>
        </w:rPr>
        <w:t xml:space="preserve">How </w:t>
      </w:r>
      <w:proofErr w:type="spellStart"/>
      <w:r>
        <w:rPr>
          <w:i/>
        </w:rPr>
        <w:t>Thousand</w:t>
      </w:r>
      <w:proofErr w:type="spellEnd"/>
      <w:r>
        <w:rPr>
          <w:i/>
        </w:rPr>
        <w:t xml:space="preserve"> of Women Parade Today at Capital: Suffrage March Line </w:t>
      </w:r>
      <w:r>
        <w:t xml:space="preserve">depicts the parade by organizing the marchers by state or country, by occupation, and by organization.  He also included leaders Miss Inez </w:t>
      </w:r>
      <w:proofErr w:type="spellStart"/>
      <w:r>
        <w:t>Milholland</w:t>
      </w:r>
      <w:proofErr w:type="spellEnd"/>
      <w:r>
        <w:t xml:space="preserve"> and Mrs. Richard Burleson, senators and </w:t>
      </w:r>
      <w:proofErr w:type="gramStart"/>
      <w:r>
        <w:t>congressmen,</w:t>
      </w:r>
      <w:proofErr w:type="gramEnd"/>
      <w:r>
        <w:t xml:space="preserve"> state delegates, several of the present bands, and floats. This sketching gives an interesting depiction of the suffrage march and it shows how complex and well planned the even was.  </w:t>
      </w:r>
    </w:p>
    <w:p w:rsidR="00746601" w:rsidRPr="009A6DB0" w:rsidRDefault="00746601" w:rsidP="009A6DB0">
      <w:pPr>
        <w:jc w:val="center"/>
      </w:pPr>
    </w:p>
    <w:sectPr w:rsidR="00746601" w:rsidRPr="009A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B3" w:rsidRDefault="008061B3" w:rsidP="0057684E">
      <w:pPr>
        <w:spacing w:after="0" w:line="240" w:lineRule="auto"/>
      </w:pPr>
      <w:r>
        <w:separator/>
      </w:r>
    </w:p>
  </w:endnote>
  <w:endnote w:type="continuationSeparator" w:id="0">
    <w:p w:rsidR="008061B3" w:rsidRDefault="008061B3" w:rsidP="0057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B3" w:rsidRDefault="008061B3" w:rsidP="0057684E">
      <w:pPr>
        <w:spacing w:after="0" w:line="240" w:lineRule="auto"/>
      </w:pPr>
      <w:r>
        <w:separator/>
      </w:r>
    </w:p>
  </w:footnote>
  <w:footnote w:type="continuationSeparator" w:id="0">
    <w:p w:rsidR="008061B3" w:rsidRDefault="008061B3" w:rsidP="0057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F8"/>
    <w:rsid w:val="00216369"/>
    <w:rsid w:val="002753F8"/>
    <w:rsid w:val="00327E6F"/>
    <w:rsid w:val="003A5135"/>
    <w:rsid w:val="0057684E"/>
    <w:rsid w:val="005F795C"/>
    <w:rsid w:val="00637B35"/>
    <w:rsid w:val="00701C84"/>
    <w:rsid w:val="007401F9"/>
    <w:rsid w:val="00746601"/>
    <w:rsid w:val="007C6F38"/>
    <w:rsid w:val="008061B3"/>
    <w:rsid w:val="00830185"/>
    <w:rsid w:val="008C567E"/>
    <w:rsid w:val="009001CD"/>
    <w:rsid w:val="009A6DB0"/>
    <w:rsid w:val="009E696B"/>
    <w:rsid w:val="00AB4A65"/>
    <w:rsid w:val="00BD4599"/>
    <w:rsid w:val="00D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6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84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466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185"/>
  </w:style>
  <w:style w:type="character" w:styleId="Emphasis">
    <w:name w:val="Emphasis"/>
    <w:basedOn w:val="DefaultParagraphFont"/>
    <w:uiPriority w:val="20"/>
    <w:qFormat/>
    <w:rsid w:val="008301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6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84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466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185"/>
  </w:style>
  <w:style w:type="character" w:styleId="Emphasis">
    <w:name w:val="Emphasis"/>
    <w:basedOn w:val="DefaultParagraphFont"/>
    <w:uiPriority w:val="20"/>
    <w:qFormat/>
    <w:rsid w:val="00830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BFF2-FA91-4906-8C68-ADC2008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2012-10-28T00:48:00Z</dcterms:created>
  <dcterms:modified xsi:type="dcterms:W3CDTF">2012-12-06T01:27:00Z</dcterms:modified>
</cp:coreProperties>
</file>